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359B" w14:textId="53B5F69D" w:rsidR="00A53FDE" w:rsidRDefault="00832FF3" w:rsidP="00A53F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3FDE">
        <w:rPr>
          <w:sz w:val="32"/>
          <w:szCs w:val="32"/>
        </w:rPr>
        <w:t>До заключения с нами договора оказания стоматологических услуг  уведомляем вас о том:</w:t>
      </w:r>
    </w:p>
    <w:p w14:paraId="4E886003" w14:textId="41F84161" w:rsidR="00A53FDE" w:rsidRDefault="00A53FDE" w:rsidP="00A53F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что граждане РФ вправе получать медицинскую помощь бесплатно в </w:t>
      </w:r>
      <w:r w:rsidR="00DE5AE7">
        <w:rPr>
          <w:sz w:val="32"/>
          <w:szCs w:val="32"/>
        </w:rPr>
        <w:t>учреждениях</w:t>
      </w:r>
      <w:r>
        <w:rPr>
          <w:sz w:val="32"/>
          <w:szCs w:val="32"/>
        </w:rPr>
        <w:t xml:space="preserve"> здравоохранения, медицинских организациях, которые предоставляют стоматологические услуги по программам государственных и территориальных программ государственных гарантий бесплатного оказания медицинской помощи в объеме и порядке, установленном действующим законодательством РФ;</w:t>
      </w:r>
    </w:p>
    <w:p w14:paraId="60D831B9" w14:textId="77777777" w:rsidR="00A53FDE" w:rsidRDefault="00A53FDE" w:rsidP="00A53FDE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 (наблюдения), могут снизить качество предоставляемых медицинских услуг, повлечь за собой невозможность их завершения в срок и (или) отрицательно сказаться на состоянии здоровья Пациента.</w:t>
      </w:r>
    </w:p>
    <w:p w14:paraId="36EFB9DB" w14:textId="77777777" w:rsidR="002D5D31" w:rsidRDefault="002D5D31"/>
    <w:sectPr w:rsidR="002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E"/>
    <w:rsid w:val="002D5D31"/>
    <w:rsid w:val="00832FF3"/>
    <w:rsid w:val="00A53FDE"/>
    <w:rsid w:val="00D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EAA2"/>
  <w15:chartTrackingRefBased/>
  <w15:docId w15:val="{0C9F0763-1E99-449E-9F33-5820CDC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Дрождинина</dc:creator>
  <cp:keywords/>
  <dc:description/>
  <cp:lastModifiedBy>Светлана Дрождинина</cp:lastModifiedBy>
  <cp:revision>4</cp:revision>
  <dcterms:created xsi:type="dcterms:W3CDTF">2021-01-27T15:34:00Z</dcterms:created>
  <dcterms:modified xsi:type="dcterms:W3CDTF">2021-01-30T17:00:00Z</dcterms:modified>
</cp:coreProperties>
</file>